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E30A7">
        <w:rPr>
          <w:rFonts w:ascii="NeoSansPro-Regular" w:hAnsi="NeoSansPro-Regular" w:cs="NeoSansPro-Regular"/>
          <w:color w:val="404040"/>
          <w:sz w:val="20"/>
          <w:szCs w:val="20"/>
        </w:rPr>
        <w:t>Claudia De Fátima Barrales Rodríguez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E30A7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4E30A7">
        <w:rPr>
          <w:rFonts w:ascii="NeoSansPro-Regular" w:hAnsi="NeoSansPro-Regular" w:cs="NeoSansPro-Regular"/>
          <w:color w:val="404040"/>
          <w:sz w:val="20"/>
          <w:szCs w:val="20"/>
        </w:rPr>
        <w:t>9221079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4E30A7" w:rsidRPr="004E30A7">
        <w:rPr>
          <w:rFonts w:ascii="NeoSansPro-Regular" w:hAnsi="NeoSansPro-Regular" w:cs="NeoSansPro-Regular"/>
          <w:color w:val="404040"/>
          <w:sz w:val="20"/>
          <w:szCs w:val="20"/>
        </w:rPr>
        <w:t>(27</w:t>
      </w:r>
      <w:r w:rsidR="004E30A7"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4E30A7" w:rsidRPr="004E30A7">
        <w:rPr>
          <w:rFonts w:ascii="NeoSansPro-Regular" w:hAnsi="NeoSansPro-Regular" w:cs="NeoSansPro-Regular"/>
          <w:color w:val="404040"/>
          <w:sz w:val="20"/>
          <w:szCs w:val="20"/>
        </w:rPr>
        <w:t>1) 7-12-79-26, 7-12-78-63.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4E30A7">
        <w:rPr>
          <w:rFonts w:ascii="NeoSansPro-Regular" w:hAnsi="NeoSansPro-Regular" w:cs="NeoSansPro-Regular"/>
          <w:color w:val="404040"/>
          <w:sz w:val="20"/>
          <w:szCs w:val="20"/>
        </w:rPr>
        <w:t>clau_barrales1405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4E30A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4E30A7">
        <w:rPr>
          <w:rFonts w:ascii="NeoSansPro-Regular" w:hAnsi="NeoSansPro-Regular" w:cs="NeoSansPro-Regular"/>
          <w:color w:val="404040"/>
          <w:sz w:val="20"/>
          <w:szCs w:val="20"/>
        </w:rPr>
        <w:t>Veracruzana,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0D73A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AB5916" w:rsidRDefault="000D73A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Derechos Humanos y Genero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Impartido por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la Universidad Veracruzana y el Instituto Veracruzano de la Mujer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en la Ciudad de Xalapa,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0D73A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</w:p>
    <w:p w:rsidR="000D73A4" w:rsidRPr="000D73A4" w:rsidRDefault="000D73A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Asesora </w:t>
      </w:r>
      <w:r w:rsidR="00D33C2F">
        <w:rPr>
          <w:rFonts w:ascii="NeoSansPro-Bold" w:hAnsi="NeoSansPro-Bold" w:cs="NeoSansPro-Bold"/>
          <w:bCs/>
          <w:color w:val="404040"/>
          <w:sz w:val="20"/>
          <w:szCs w:val="20"/>
        </w:rPr>
        <w:t>Jurídica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en la Ciudad d</w:t>
      </w:r>
      <w:r w:rsidR="00D33C2F">
        <w:rPr>
          <w:rFonts w:ascii="NeoSansPro-Bold" w:hAnsi="NeoSansPro-Bold" w:cs="NeoSansPro-Bold"/>
          <w:bCs/>
          <w:color w:val="404040"/>
          <w:sz w:val="20"/>
          <w:szCs w:val="20"/>
        </w:rPr>
        <w:t>e Perote,  Jalacingo, Veracruz.</w:t>
      </w:r>
    </w:p>
    <w:p w:rsidR="00AB5916" w:rsidRDefault="0047611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bookmarkStart w:id="0" w:name="_GoBack"/>
      <w:bookmarkEnd w:id="0"/>
    </w:p>
    <w:p w:rsidR="00AB5916" w:rsidRDefault="000D73A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Catedrática en la Universidad Filadelfia de México, en Perote, Veracruz, impartiendo las clases de Derecho Penal, Práctica Forense Penal, Taller de Lectura y Redacción y Derecho Civil</w:t>
      </w:r>
    </w:p>
    <w:p w:rsidR="00AB5916" w:rsidRDefault="00D33C2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2016- Actualmente</w:t>
      </w:r>
    </w:p>
    <w:p w:rsidR="00AB5916" w:rsidRDefault="00D33C2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Fiscalía General del Estado de Veracruz</w:t>
      </w:r>
    </w:p>
    <w:p w:rsidR="00AB5916" w:rsidRDefault="0047611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C06" w:rsidRDefault="006B6C06" w:rsidP="00AB5916">
      <w:pPr>
        <w:spacing w:after="0" w:line="240" w:lineRule="auto"/>
      </w:pPr>
      <w:r>
        <w:separator/>
      </w:r>
    </w:p>
  </w:endnote>
  <w:endnote w:type="continuationSeparator" w:id="1">
    <w:p w:rsidR="006B6C06" w:rsidRDefault="006B6C0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C06" w:rsidRDefault="006B6C06" w:rsidP="00AB5916">
      <w:pPr>
        <w:spacing w:after="0" w:line="240" w:lineRule="auto"/>
      </w:pPr>
      <w:r>
        <w:separator/>
      </w:r>
    </w:p>
  </w:footnote>
  <w:footnote w:type="continuationSeparator" w:id="1">
    <w:p w:rsidR="006B6C06" w:rsidRDefault="006B6C0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D73A4"/>
    <w:rsid w:val="000E2580"/>
    <w:rsid w:val="00196774"/>
    <w:rsid w:val="0023053D"/>
    <w:rsid w:val="00304E91"/>
    <w:rsid w:val="00462C41"/>
    <w:rsid w:val="00476111"/>
    <w:rsid w:val="004845F9"/>
    <w:rsid w:val="004A1170"/>
    <w:rsid w:val="004B2D6E"/>
    <w:rsid w:val="004E30A7"/>
    <w:rsid w:val="004E4FFA"/>
    <w:rsid w:val="005502F5"/>
    <w:rsid w:val="005A32B3"/>
    <w:rsid w:val="00600D12"/>
    <w:rsid w:val="006B643A"/>
    <w:rsid w:val="006B6C06"/>
    <w:rsid w:val="00726727"/>
    <w:rsid w:val="00A66637"/>
    <w:rsid w:val="00AB5916"/>
    <w:rsid w:val="00BE126A"/>
    <w:rsid w:val="00BF7C38"/>
    <w:rsid w:val="00CE7F12"/>
    <w:rsid w:val="00D03386"/>
    <w:rsid w:val="00D33C2F"/>
    <w:rsid w:val="00DB2FA1"/>
    <w:rsid w:val="00DC6800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4FB7-BC53-4955-9104-79D816D2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pepeportilla</cp:lastModifiedBy>
  <cp:revision>2</cp:revision>
  <cp:lastPrinted>2017-03-02T01:30:00Z</cp:lastPrinted>
  <dcterms:created xsi:type="dcterms:W3CDTF">2017-11-09T16:18:00Z</dcterms:created>
  <dcterms:modified xsi:type="dcterms:W3CDTF">2017-11-09T16:18:00Z</dcterms:modified>
</cp:coreProperties>
</file>